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1C19" w14:textId="0DB1114E" w:rsidR="00AC377E" w:rsidRDefault="00AC377E" w:rsidP="00AC377E">
      <w:pPr>
        <w:jc w:val="both"/>
        <w:rPr>
          <w:rFonts w:ascii="Times New Roman" w:hAnsi="Times New Roman" w:cs="Times New Roman"/>
          <w:b/>
          <w:sz w:val="28"/>
        </w:rPr>
      </w:pPr>
      <w:r w:rsidRPr="00AC377E">
        <w:rPr>
          <w:rFonts w:ascii="Times New Roman" w:hAnsi="Times New Roman" w:cs="Times New Roman"/>
          <w:b/>
          <w:sz w:val="28"/>
        </w:rPr>
        <w:t>Удовлетворены требования прокурора об оборудовании оконных блоков образовательных учреждений замками безопасности</w:t>
      </w:r>
      <w:r>
        <w:rPr>
          <w:rFonts w:ascii="Times New Roman" w:hAnsi="Times New Roman" w:cs="Times New Roman"/>
          <w:b/>
          <w:sz w:val="28"/>
        </w:rPr>
        <w:t>, предотвращающими их бесконтрольное открывание</w:t>
      </w:r>
    </w:p>
    <w:p w14:paraId="77C07913" w14:textId="6344AD0A" w:rsidR="00AC377E" w:rsidRPr="00AC377E" w:rsidRDefault="00AC377E" w:rsidP="00AC37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Зырянского района проведена проверка соблюдения образовательными учреждениями Зырянского района требований </w:t>
      </w:r>
      <w:r w:rsidRPr="00AC377E">
        <w:rPr>
          <w:rFonts w:ascii="Times New Roman" w:hAnsi="Times New Roman" w:cs="Times New Roman"/>
          <w:sz w:val="28"/>
        </w:rPr>
        <w:t>законодательства об охране жизни и здоровья несовершеннолетних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0FF24FF" w14:textId="5712E193" w:rsidR="00AC377E" w:rsidRDefault="00AC377E" w:rsidP="00AC37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выявлены нарушения требований государственных стандартов при установке оконных блоков. </w:t>
      </w:r>
    </w:p>
    <w:p w14:paraId="0A64AB95" w14:textId="46ADA99F" w:rsidR="00AC377E" w:rsidRDefault="00AC377E" w:rsidP="00AC37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в ряде образовательных учреждений района оконные блоки не укомплектованы замками безопасности, обеспечивающими блокировку распашного открывания створки, что создает возможность выпадения детей из окон. </w:t>
      </w:r>
    </w:p>
    <w:p w14:paraId="0F510976" w14:textId="3E767D54" w:rsidR="00AC377E" w:rsidRDefault="00AC377E" w:rsidP="00AC37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непринятием мер по установке замков безопасности в зданиях школ</w:t>
      </w:r>
      <w:r w:rsidR="00BB0A9E">
        <w:rPr>
          <w:rFonts w:ascii="Times New Roman" w:hAnsi="Times New Roman" w:cs="Times New Roman"/>
          <w:sz w:val="28"/>
        </w:rPr>
        <w:t xml:space="preserve"> и детского сада</w:t>
      </w:r>
      <w:r>
        <w:rPr>
          <w:rFonts w:ascii="Times New Roman" w:hAnsi="Times New Roman" w:cs="Times New Roman"/>
          <w:sz w:val="28"/>
        </w:rPr>
        <w:t xml:space="preserve"> прокуратура района обратилась в суд с требованием </w:t>
      </w:r>
      <w:r w:rsidR="00D87C10">
        <w:rPr>
          <w:rFonts w:ascii="Times New Roman" w:hAnsi="Times New Roman" w:cs="Times New Roman"/>
          <w:sz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образовательным организациям </w:t>
      </w:r>
      <w:r w:rsidR="00BB0A9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комплектовать оконные блоки соответствующими замками безопасности. </w:t>
      </w:r>
    </w:p>
    <w:p w14:paraId="4AC10399" w14:textId="4DE0C83E" w:rsidR="00AC377E" w:rsidRPr="00AC377E" w:rsidRDefault="00AC377E" w:rsidP="00AC37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Судом требования удовлетворены, исполнение судебных решений находится на контроле прокуратуры района. </w:t>
      </w:r>
    </w:p>
    <w:sectPr w:rsidR="00AC377E" w:rsidRPr="00AC377E" w:rsidSect="00AC37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3E"/>
    <w:rsid w:val="00563511"/>
    <w:rsid w:val="007E715B"/>
    <w:rsid w:val="007F083E"/>
    <w:rsid w:val="00AC377E"/>
    <w:rsid w:val="00BB0A9E"/>
    <w:rsid w:val="00C5419F"/>
    <w:rsid w:val="00D87C10"/>
    <w:rsid w:val="00E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0EF1"/>
  <w15:chartTrackingRefBased/>
  <w15:docId w15:val="{8AB8668E-5F8C-4046-AD5A-CDB38F1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Полина Олеговна</dc:creator>
  <cp:keywords/>
  <dc:description/>
  <cp:lastModifiedBy>Фоминых Полина Олеговна</cp:lastModifiedBy>
  <cp:revision>6</cp:revision>
  <dcterms:created xsi:type="dcterms:W3CDTF">2023-12-28T05:38:00Z</dcterms:created>
  <dcterms:modified xsi:type="dcterms:W3CDTF">2023-12-29T02:15:00Z</dcterms:modified>
</cp:coreProperties>
</file>