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D8971" w14:textId="0DF00AB4" w:rsidR="001F4CAA" w:rsidRPr="00305EFE" w:rsidRDefault="00E01C90" w:rsidP="000844E7">
      <w:pPr>
        <w:jc w:val="both"/>
        <w:rPr>
          <w:rFonts w:ascii="Times New Roman" w:hAnsi="Times New Roman" w:cs="Times New Roman"/>
          <w:b/>
          <w:sz w:val="28"/>
        </w:rPr>
      </w:pPr>
      <w:r w:rsidRPr="00305EFE">
        <w:rPr>
          <w:rFonts w:ascii="Times New Roman" w:hAnsi="Times New Roman" w:cs="Times New Roman"/>
          <w:b/>
          <w:sz w:val="28"/>
        </w:rPr>
        <w:t xml:space="preserve">По иску </w:t>
      </w:r>
      <w:r w:rsidR="00305EFE" w:rsidRPr="00305EFE">
        <w:rPr>
          <w:rFonts w:ascii="Times New Roman" w:hAnsi="Times New Roman" w:cs="Times New Roman"/>
          <w:b/>
          <w:sz w:val="28"/>
        </w:rPr>
        <w:t xml:space="preserve">прокурора Зырянского района Томской области инвалид обеспечен жизненно необходимым лекарственным препаратом </w:t>
      </w:r>
    </w:p>
    <w:p w14:paraId="36C2A70B" w14:textId="0B3D48D5" w:rsidR="00305EFE" w:rsidRDefault="00305EFE" w:rsidP="000844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Зырянского района провела проверку по обращению жителя районного центра о нарушении его права на льготное лекарственное обеспечение</w:t>
      </w:r>
      <w:r w:rsidR="000844E7">
        <w:rPr>
          <w:rFonts w:ascii="Times New Roman" w:hAnsi="Times New Roman" w:cs="Times New Roman"/>
          <w:sz w:val="28"/>
        </w:rPr>
        <w:t>.</w:t>
      </w:r>
    </w:p>
    <w:p w14:paraId="491FC8A7" w14:textId="6D9864F3" w:rsidR="000844E7" w:rsidRDefault="000844E7" w:rsidP="000844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Проверкой установлено, что заявитель является </w:t>
      </w:r>
      <w:r w:rsidR="001011B4">
        <w:rPr>
          <w:rFonts w:ascii="Times New Roman" w:hAnsi="Times New Roman" w:cs="Times New Roman"/>
          <w:sz w:val="28"/>
        </w:rPr>
        <w:t xml:space="preserve">инвалидом </w:t>
      </w:r>
      <w:r w:rsidR="001011B4">
        <w:rPr>
          <w:rFonts w:ascii="Times New Roman" w:hAnsi="Times New Roman" w:cs="Times New Roman"/>
          <w:sz w:val="28"/>
          <w:lang w:val="en-US"/>
        </w:rPr>
        <w:t>III</w:t>
      </w:r>
      <w:r w:rsidR="001011B4" w:rsidRPr="001011B4">
        <w:rPr>
          <w:rFonts w:ascii="Times New Roman" w:hAnsi="Times New Roman" w:cs="Times New Roman"/>
          <w:sz w:val="28"/>
        </w:rPr>
        <w:t xml:space="preserve"> </w:t>
      </w:r>
      <w:r w:rsidR="001011B4">
        <w:rPr>
          <w:rFonts w:ascii="Times New Roman" w:hAnsi="Times New Roman" w:cs="Times New Roman"/>
          <w:sz w:val="28"/>
        </w:rPr>
        <w:t xml:space="preserve">группы бессрочно и нуждается в постоянном приеме лекарственного препарата, который включен в перечень жизненно необходимых и важнейших лекарственных препаратов, утвержденный Правительством РФ. </w:t>
      </w:r>
    </w:p>
    <w:p w14:paraId="435DE75F" w14:textId="17541C35" w:rsidR="001011B4" w:rsidRDefault="001011B4" w:rsidP="000844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Однако, несмотря на наличие у заявителя рецептов на получение данного препарата и закрепленную обязанность органов государственной власти предоставить этот препарат заявителю на бесплатной основе, требуемое лекарство гражданину выдано не было. Заявитель был вынужден дорогостоящ</w:t>
      </w:r>
      <w:r w:rsidR="0011031B"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препарат</w:t>
      </w:r>
      <w:r w:rsidR="0011031B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за свой счет. </w:t>
      </w:r>
    </w:p>
    <w:p w14:paraId="7BA91EBB" w14:textId="70CD90D8" w:rsidR="001011B4" w:rsidRDefault="001011B4" w:rsidP="000844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Обратившись в суд с исковым заявлением, прокуратура Зырянского района потребовала обязать Департамент здравоохранения Томской области обеспечить инвалида необходимым лекарственным препаратом, возместить стоимость затрат, понесенных в связи с самостоятельным приобретением лекарства, а также компенсировать причиненный моральный вред. </w:t>
      </w:r>
    </w:p>
    <w:p w14:paraId="193AB3D8" w14:textId="3B06120A" w:rsidR="001011B4" w:rsidRPr="001011B4" w:rsidRDefault="001011B4" w:rsidP="000844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Иск прокурора удовлетворен и исполнен. Нарушенное право инвалида на бесплатное лекарственное обеспечение восстановлено. </w:t>
      </w:r>
    </w:p>
    <w:p w14:paraId="16CB4E06" w14:textId="77777777" w:rsidR="00305EFE" w:rsidRPr="00E01C90" w:rsidRDefault="00305EFE">
      <w:pPr>
        <w:rPr>
          <w:rFonts w:ascii="Times New Roman" w:hAnsi="Times New Roman" w:cs="Times New Roman"/>
          <w:sz w:val="28"/>
        </w:rPr>
      </w:pPr>
    </w:p>
    <w:sectPr w:rsidR="00305EFE" w:rsidRPr="00E0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68"/>
    <w:rsid w:val="000844E7"/>
    <w:rsid w:val="001011B4"/>
    <w:rsid w:val="0011031B"/>
    <w:rsid w:val="00305EFE"/>
    <w:rsid w:val="00563511"/>
    <w:rsid w:val="006D5168"/>
    <w:rsid w:val="007E715B"/>
    <w:rsid w:val="00E0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17BE"/>
  <w15:chartTrackingRefBased/>
  <w15:docId w15:val="{EE62A961-F18B-49AD-A3ED-1C2FB62E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Полина Олеговна</dc:creator>
  <cp:keywords/>
  <dc:description/>
  <cp:lastModifiedBy>Фоминых Полина Олеговна</cp:lastModifiedBy>
  <cp:revision>4</cp:revision>
  <dcterms:created xsi:type="dcterms:W3CDTF">2023-12-28T08:30:00Z</dcterms:created>
  <dcterms:modified xsi:type="dcterms:W3CDTF">2023-12-29T02:16:00Z</dcterms:modified>
</cp:coreProperties>
</file>